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0B" w:rsidRPr="00850434" w:rsidRDefault="008B6E0B" w:rsidP="008B6E0B">
      <w:pPr>
        <w:autoSpaceDE w:val="0"/>
        <w:autoSpaceDN w:val="0"/>
        <w:adjustRightInd w:val="0"/>
        <w:jc w:val="center"/>
        <w:outlineLvl w:val="0"/>
        <w:rPr>
          <w:b/>
          <w:sz w:val="24"/>
          <w:szCs w:val="28"/>
        </w:rPr>
      </w:pPr>
      <w:bookmarkStart w:id="0" w:name="_GoBack"/>
      <w:bookmarkEnd w:id="0"/>
      <w:r w:rsidRPr="00850434">
        <w:rPr>
          <w:b/>
          <w:sz w:val="28"/>
          <w:szCs w:val="28"/>
        </w:rPr>
        <w:t>Перечень</w:t>
      </w:r>
    </w:p>
    <w:p w:rsidR="008B6E0B" w:rsidRPr="00850434" w:rsidRDefault="008B6E0B" w:rsidP="008B6E0B">
      <w:pPr>
        <w:jc w:val="center"/>
        <w:rPr>
          <w:b/>
          <w:sz w:val="28"/>
          <w:szCs w:val="28"/>
        </w:rPr>
      </w:pPr>
      <w:r w:rsidRPr="00850434">
        <w:rPr>
          <w:b/>
          <w:sz w:val="28"/>
          <w:szCs w:val="28"/>
        </w:rPr>
        <w:t>муниципального имущества, свободного от прав третьих лиц</w:t>
      </w:r>
    </w:p>
    <w:p w:rsidR="008B6E0B" w:rsidRPr="00850434" w:rsidRDefault="008B6E0B" w:rsidP="008B6E0B">
      <w:pPr>
        <w:jc w:val="center"/>
        <w:rPr>
          <w:b/>
          <w:sz w:val="28"/>
          <w:szCs w:val="28"/>
        </w:rPr>
      </w:pPr>
      <w:r w:rsidRPr="00850434">
        <w:rPr>
          <w:b/>
          <w:sz w:val="28"/>
          <w:szCs w:val="28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 находящегося в собственности муниципального образования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Утмановское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 w:rsidRPr="00850434">
        <w:rPr>
          <w:b/>
          <w:sz w:val="28"/>
          <w:szCs w:val="28"/>
        </w:rPr>
        <w:t>Подосиновск</w:t>
      </w:r>
      <w:r>
        <w:rPr>
          <w:b/>
          <w:sz w:val="28"/>
          <w:szCs w:val="28"/>
        </w:rPr>
        <w:t>ого</w:t>
      </w:r>
      <w:proofErr w:type="spellEnd"/>
      <w:r w:rsidRPr="0085043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850434">
        <w:rPr>
          <w:b/>
          <w:sz w:val="28"/>
          <w:szCs w:val="28"/>
        </w:rPr>
        <w:t xml:space="preserve"> Кировской области</w:t>
      </w:r>
    </w:p>
    <w:p w:rsidR="008B6E0B" w:rsidRPr="00850434" w:rsidRDefault="008B6E0B" w:rsidP="008B6E0B">
      <w:pPr>
        <w:jc w:val="center"/>
        <w:rPr>
          <w:b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850"/>
        <w:gridCol w:w="142"/>
        <w:gridCol w:w="1145"/>
        <w:gridCol w:w="414"/>
        <w:gridCol w:w="992"/>
        <w:gridCol w:w="426"/>
        <w:gridCol w:w="992"/>
        <w:gridCol w:w="284"/>
        <w:gridCol w:w="850"/>
        <w:gridCol w:w="1276"/>
        <w:gridCol w:w="26"/>
        <w:gridCol w:w="966"/>
        <w:gridCol w:w="992"/>
        <w:gridCol w:w="16"/>
        <w:gridCol w:w="1118"/>
        <w:gridCol w:w="810"/>
        <w:gridCol w:w="324"/>
        <w:gridCol w:w="709"/>
        <w:gridCol w:w="1134"/>
        <w:gridCol w:w="142"/>
      </w:tblGrid>
      <w:tr w:rsidR="008B6E0B" w:rsidRPr="00850434" w:rsidTr="009016FE">
        <w:trPr>
          <w:gridAfter w:val="1"/>
          <w:wAfter w:w="142" w:type="dxa"/>
          <w:trHeight w:val="147"/>
        </w:trPr>
        <w:tc>
          <w:tcPr>
            <w:tcW w:w="488" w:type="dxa"/>
            <w:vMerge w:val="restart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 xml:space="preserve">№ </w:t>
            </w:r>
            <w:proofErr w:type="gramStart"/>
            <w:r w:rsidRPr="00850434">
              <w:rPr>
                <w:sz w:val="18"/>
                <w:szCs w:val="18"/>
              </w:rPr>
              <w:t>п</w:t>
            </w:r>
            <w:proofErr w:type="gramEnd"/>
            <w:r w:rsidRPr="00850434">
              <w:rPr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 xml:space="preserve">Номер в реестре имущества </w:t>
            </w:r>
            <w:hyperlink w:anchor="P204" w:history="1">
              <w:r w:rsidRPr="00850434">
                <w:rPr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2" w:type="dxa"/>
            <w:gridSpan w:val="2"/>
            <w:vMerge w:val="restart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 xml:space="preserve">Адрес (местоположение) объекта </w:t>
            </w:r>
            <w:hyperlink w:anchor="P205" w:history="1">
              <w:r w:rsidRPr="00850434">
                <w:rPr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474" w:type="dxa"/>
            <w:gridSpan w:val="17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Структурированный адрес объекта</w:t>
            </w:r>
          </w:p>
        </w:tc>
      </w:tr>
      <w:tr w:rsidR="008B6E0B" w:rsidRPr="00850434" w:rsidTr="009016FE">
        <w:trPr>
          <w:gridAfter w:val="1"/>
          <w:wAfter w:w="142" w:type="dxa"/>
        </w:trPr>
        <w:tc>
          <w:tcPr>
            <w:tcW w:w="488" w:type="dxa"/>
            <w:vMerge/>
          </w:tcPr>
          <w:p w:rsidR="008B6E0B" w:rsidRPr="00850434" w:rsidRDefault="008B6E0B" w:rsidP="009016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B6E0B" w:rsidRPr="00850434" w:rsidRDefault="008B6E0B" w:rsidP="0090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8B6E0B" w:rsidRPr="00850434" w:rsidRDefault="008B6E0B" w:rsidP="009016FE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 xml:space="preserve">Наименование субъекта Российской Федерации </w:t>
            </w:r>
            <w:hyperlink w:anchor="P206" w:history="1">
              <w:r w:rsidRPr="00850434">
                <w:rPr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406" w:type="dxa"/>
            <w:gridSpan w:val="2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 xml:space="preserve">Наименование муниципального </w:t>
            </w:r>
            <w:proofErr w:type="gramStart"/>
            <w:r w:rsidRPr="00850434">
              <w:rPr>
                <w:sz w:val="18"/>
                <w:szCs w:val="18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418" w:type="dxa"/>
            <w:gridSpan w:val="2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134" w:type="dxa"/>
            <w:gridSpan w:val="2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Вид населенного пункта</w:t>
            </w:r>
          </w:p>
        </w:tc>
        <w:tc>
          <w:tcPr>
            <w:tcW w:w="1276" w:type="dxa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992" w:type="dxa"/>
            <w:gridSpan w:val="2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Тип элемента планировочной структуры</w:t>
            </w:r>
          </w:p>
        </w:tc>
        <w:tc>
          <w:tcPr>
            <w:tcW w:w="992" w:type="dxa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  <w:gridSpan w:val="2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Тип элемента улично-дорожной сети</w:t>
            </w:r>
          </w:p>
        </w:tc>
        <w:tc>
          <w:tcPr>
            <w:tcW w:w="1134" w:type="dxa"/>
            <w:gridSpan w:val="2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709" w:type="dxa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 xml:space="preserve">Номер дома (включая литеру) </w:t>
            </w:r>
            <w:hyperlink w:anchor="P207" w:history="1">
              <w:r w:rsidRPr="00850434">
                <w:rPr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 xml:space="preserve">Тип и номер корпуса, строения, владения </w:t>
            </w:r>
            <w:hyperlink w:anchor="P208" w:history="1">
              <w:r w:rsidRPr="00850434">
                <w:rPr>
                  <w:sz w:val="18"/>
                  <w:szCs w:val="18"/>
                </w:rPr>
                <w:t>&lt;5&gt;</w:t>
              </w:r>
            </w:hyperlink>
          </w:p>
        </w:tc>
      </w:tr>
      <w:tr w:rsidR="008B6E0B" w:rsidRPr="00850434" w:rsidTr="009016FE">
        <w:trPr>
          <w:gridAfter w:val="1"/>
          <w:wAfter w:w="142" w:type="dxa"/>
          <w:trHeight w:val="32"/>
        </w:trPr>
        <w:tc>
          <w:tcPr>
            <w:tcW w:w="488" w:type="dxa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3</w:t>
            </w:r>
          </w:p>
        </w:tc>
        <w:tc>
          <w:tcPr>
            <w:tcW w:w="1145" w:type="dxa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4</w:t>
            </w:r>
          </w:p>
        </w:tc>
        <w:tc>
          <w:tcPr>
            <w:tcW w:w="1406" w:type="dxa"/>
            <w:gridSpan w:val="2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0434">
              <w:rPr>
                <w:sz w:val="18"/>
                <w:szCs w:val="18"/>
              </w:rPr>
              <w:t>14</w:t>
            </w:r>
          </w:p>
        </w:tc>
      </w:tr>
      <w:tr w:rsidR="008B6E0B" w:rsidRPr="00850434" w:rsidTr="009016FE">
        <w:trPr>
          <w:gridAfter w:val="1"/>
          <w:wAfter w:w="142" w:type="dxa"/>
        </w:trPr>
        <w:tc>
          <w:tcPr>
            <w:tcW w:w="488" w:type="dxa"/>
          </w:tcPr>
          <w:p w:rsidR="008B6E0B" w:rsidRPr="00850434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8357F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B6E0B" w:rsidRPr="008042C1" w:rsidRDefault="008B6E0B" w:rsidP="009016FE">
            <w:pPr>
              <w:jc w:val="center"/>
              <w:rPr>
                <w:sz w:val="18"/>
                <w:szCs w:val="18"/>
                <w:highlight w:val="yellow"/>
              </w:rPr>
            </w:pPr>
            <w:r w:rsidRPr="008042C1">
              <w:rPr>
                <w:sz w:val="18"/>
                <w:szCs w:val="18"/>
              </w:rPr>
              <w:t>1010200000000005</w:t>
            </w:r>
          </w:p>
        </w:tc>
        <w:tc>
          <w:tcPr>
            <w:tcW w:w="992" w:type="dxa"/>
            <w:gridSpan w:val="2"/>
          </w:tcPr>
          <w:p w:rsidR="008B6E0B" w:rsidRPr="00850434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</w:t>
            </w:r>
            <w:r w:rsidRPr="00FE7600">
              <w:rPr>
                <w:color w:val="000000"/>
                <w:sz w:val="18"/>
                <w:szCs w:val="18"/>
              </w:rPr>
              <w:t>л. Мира</w:t>
            </w:r>
            <w:r>
              <w:rPr>
                <w:color w:val="000000"/>
                <w:sz w:val="18"/>
                <w:szCs w:val="18"/>
              </w:rPr>
              <w:t>, д.</w:t>
            </w:r>
            <w:r w:rsidRPr="00FE7600">
              <w:rPr>
                <w:color w:val="000000"/>
                <w:sz w:val="18"/>
                <w:szCs w:val="18"/>
              </w:rPr>
              <w:t xml:space="preserve"> 17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FE7600">
              <w:rPr>
                <w:color w:val="000000"/>
                <w:sz w:val="18"/>
                <w:szCs w:val="18"/>
              </w:rPr>
              <w:t xml:space="preserve">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7600">
              <w:rPr>
                <w:color w:val="000000"/>
                <w:sz w:val="18"/>
                <w:szCs w:val="18"/>
              </w:rPr>
              <w:t>Большероманово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E7600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FE7600">
              <w:rPr>
                <w:color w:val="000000"/>
                <w:sz w:val="18"/>
                <w:szCs w:val="18"/>
              </w:rPr>
              <w:t xml:space="preserve"> район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850434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1145" w:type="dxa"/>
          </w:tcPr>
          <w:p w:rsidR="008B6E0B" w:rsidRPr="00850434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  <w:r w:rsidRPr="00850434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1406" w:type="dxa"/>
            <w:gridSpan w:val="2"/>
          </w:tcPr>
          <w:p w:rsidR="008B6E0B" w:rsidRPr="00850434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50434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850434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418" w:type="dxa"/>
            <w:gridSpan w:val="2"/>
          </w:tcPr>
          <w:p w:rsidR="008B6E0B" w:rsidRPr="00850434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E7600">
              <w:rPr>
                <w:color w:val="000000"/>
                <w:sz w:val="18"/>
                <w:szCs w:val="18"/>
              </w:rPr>
              <w:t>Утмановское</w:t>
            </w:r>
            <w:proofErr w:type="spellEnd"/>
            <w:r w:rsidRPr="00FE7600">
              <w:rPr>
                <w:color w:val="000000"/>
                <w:sz w:val="18"/>
                <w:szCs w:val="18"/>
              </w:rPr>
              <w:t xml:space="preserve"> сельское</w:t>
            </w:r>
            <w:r w:rsidRPr="00850434">
              <w:rPr>
                <w:color w:val="000000"/>
                <w:sz w:val="18"/>
                <w:szCs w:val="18"/>
              </w:rPr>
              <w:t xml:space="preserve"> поселение</w:t>
            </w:r>
          </w:p>
        </w:tc>
        <w:tc>
          <w:tcPr>
            <w:tcW w:w="1134" w:type="dxa"/>
            <w:gridSpan w:val="2"/>
          </w:tcPr>
          <w:p w:rsidR="008B6E0B" w:rsidRPr="00850434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деревня</w:t>
            </w:r>
          </w:p>
        </w:tc>
        <w:tc>
          <w:tcPr>
            <w:tcW w:w="1276" w:type="dxa"/>
          </w:tcPr>
          <w:p w:rsidR="008B6E0B" w:rsidRPr="00850434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Большероманово</w:t>
            </w:r>
            <w:proofErr w:type="spellEnd"/>
          </w:p>
        </w:tc>
        <w:tc>
          <w:tcPr>
            <w:tcW w:w="992" w:type="dxa"/>
            <w:gridSpan w:val="2"/>
          </w:tcPr>
          <w:p w:rsidR="008B6E0B" w:rsidRPr="00850434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B6E0B" w:rsidRPr="00850434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B6E0B" w:rsidRPr="00850434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  <w:r w:rsidRPr="00850434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134" w:type="dxa"/>
            <w:gridSpan w:val="2"/>
          </w:tcPr>
          <w:p w:rsidR="008B6E0B" w:rsidRPr="00850434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Мира</w:t>
            </w:r>
          </w:p>
        </w:tc>
        <w:tc>
          <w:tcPr>
            <w:tcW w:w="709" w:type="dxa"/>
          </w:tcPr>
          <w:p w:rsidR="008B6E0B" w:rsidRPr="00850434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8B6E0B" w:rsidRPr="00850434" w:rsidRDefault="008B6E0B" w:rsidP="009016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B6E0B" w:rsidRPr="004F5828" w:rsidTr="009016FE">
        <w:trPr>
          <w:trHeight w:val="172"/>
        </w:trPr>
        <w:tc>
          <w:tcPr>
            <w:tcW w:w="2472" w:type="dxa"/>
            <w:gridSpan w:val="3"/>
            <w:vMerge w:val="restart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t>Вид объекта недвижимости;</w:t>
            </w:r>
          </w:p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t xml:space="preserve">движимое имущество </w:t>
            </w:r>
            <w:hyperlink w:anchor="P209" w:history="1">
              <w:r w:rsidRPr="004F5828">
                <w:rPr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2758" w:type="dxa"/>
            <w:gridSpan w:val="19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t>Сведения о недвижимом имуществе или его части</w:t>
            </w:r>
          </w:p>
        </w:tc>
      </w:tr>
      <w:tr w:rsidR="008B6E0B" w:rsidRPr="004F5828" w:rsidTr="009016FE">
        <w:trPr>
          <w:trHeight w:val="176"/>
        </w:trPr>
        <w:tc>
          <w:tcPr>
            <w:tcW w:w="2472" w:type="dxa"/>
            <w:gridSpan w:val="3"/>
            <w:vMerge/>
          </w:tcPr>
          <w:p w:rsidR="008B6E0B" w:rsidRPr="004F5828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vMerge w:val="restart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t xml:space="preserve">Кадастровый номер </w:t>
            </w:r>
            <w:hyperlink w:anchor="P210" w:history="1">
              <w:r w:rsidRPr="004F5828">
                <w:rPr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276" w:type="dxa"/>
            <w:gridSpan w:val="2"/>
            <w:vMerge w:val="restart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t>Номер части объекта недвижимости согласно сведениям государственн</w:t>
            </w:r>
            <w:r w:rsidRPr="004F5828">
              <w:rPr>
                <w:sz w:val="18"/>
                <w:szCs w:val="18"/>
              </w:rPr>
              <w:lastRenderedPageBreak/>
              <w:t xml:space="preserve">ого кадастра недвижимости </w:t>
            </w:r>
            <w:hyperlink w:anchor="P211" w:history="1">
              <w:r w:rsidRPr="004F5828">
                <w:rPr>
                  <w:sz w:val="18"/>
                  <w:szCs w:val="18"/>
                </w:rPr>
                <w:t>&lt;8&gt;</w:t>
              </w:r>
            </w:hyperlink>
          </w:p>
        </w:tc>
        <w:tc>
          <w:tcPr>
            <w:tcW w:w="6054" w:type="dxa"/>
            <w:gridSpan w:val="8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lastRenderedPageBreak/>
              <w:t xml:space="preserve">Основная характеристика объекта недвижимости </w:t>
            </w:r>
            <w:hyperlink w:anchor="P212" w:history="1">
              <w:r w:rsidRPr="004F5828">
                <w:rPr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309" w:type="dxa"/>
            <w:gridSpan w:val="4"/>
            <w:vMerge w:val="restart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t xml:space="preserve">Наименование объекта учета </w:t>
            </w:r>
            <w:hyperlink w:anchor="P215" w:history="1">
              <w:r w:rsidRPr="004F5828">
                <w:rPr>
                  <w:sz w:val="18"/>
                  <w:szCs w:val="18"/>
                </w:rPr>
                <w:t>&lt;10&gt;</w:t>
              </w:r>
            </w:hyperlink>
          </w:p>
        </w:tc>
      </w:tr>
      <w:tr w:rsidR="008B6E0B" w:rsidRPr="004F5828" w:rsidTr="009016FE">
        <w:trPr>
          <w:trHeight w:val="207"/>
        </w:trPr>
        <w:tc>
          <w:tcPr>
            <w:tcW w:w="2472" w:type="dxa"/>
            <w:gridSpan w:val="3"/>
            <w:vMerge/>
          </w:tcPr>
          <w:p w:rsidR="008B6E0B" w:rsidRPr="004F5828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vMerge/>
          </w:tcPr>
          <w:p w:rsidR="008B6E0B" w:rsidRPr="004F5828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8B6E0B" w:rsidRPr="004F5828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2" w:type="dxa"/>
            <w:gridSpan w:val="3"/>
            <w:vMerge w:val="restart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4F5828">
              <w:rPr>
                <w:sz w:val="18"/>
                <w:szCs w:val="18"/>
              </w:rPr>
              <w:t xml:space="preserve">Тип (площадь - для земельных участков, зданий, помещений; протяженность, объем, </w:t>
            </w:r>
            <w:r w:rsidRPr="004F5828">
              <w:rPr>
                <w:sz w:val="18"/>
                <w:szCs w:val="18"/>
              </w:rPr>
              <w:lastRenderedPageBreak/>
              <w:t>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gridSpan w:val="3"/>
            <w:vMerge w:val="restart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lastRenderedPageBreak/>
              <w:t xml:space="preserve">Фактическое </w:t>
            </w:r>
            <w:proofErr w:type="gramStart"/>
            <w:r w:rsidRPr="004F5828">
              <w:rPr>
                <w:sz w:val="18"/>
                <w:szCs w:val="18"/>
              </w:rPr>
              <w:t>значение</w:t>
            </w:r>
            <w:proofErr w:type="gramEnd"/>
            <w:r w:rsidRPr="004F5828">
              <w:rPr>
                <w:sz w:val="18"/>
                <w:szCs w:val="18"/>
              </w:rPr>
              <w:t xml:space="preserve">/Проектируемое значение (для объектов </w:t>
            </w:r>
            <w:r w:rsidRPr="004F5828">
              <w:rPr>
                <w:sz w:val="18"/>
                <w:szCs w:val="18"/>
              </w:rPr>
              <w:lastRenderedPageBreak/>
              <w:t>незавершенного строительства)</w:t>
            </w:r>
          </w:p>
        </w:tc>
        <w:tc>
          <w:tcPr>
            <w:tcW w:w="1928" w:type="dxa"/>
            <w:gridSpan w:val="2"/>
            <w:vMerge w:val="restart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4F5828">
              <w:rPr>
                <w:sz w:val="18"/>
                <w:szCs w:val="18"/>
              </w:rPr>
              <w:lastRenderedPageBreak/>
              <w:t xml:space="preserve">Единица измерения (для площади - кв. м; для протяженности - м; для глубины залегания </w:t>
            </w:r>
            <w:r w:rsidRPr="004F5828">
              <w:rPr>
                <w:sz w:val="18"/>
                <w:szCs w:val="18"/>
              </w:rPr>
              <w:lastRenderedPageBreak/>
              <w:t>- м; для объема - куб. м)</w:t>
            </w:r>
            <w:proofErr w:type="gramEnd"/>
          </w:p>
        </w:tc>
        <w:tc>
          <w:tcPr>
            <w:tcW w:w="2309" w:type="dxa"/>
            <w:gridSpan w:val="4"/>
            <w:vMerge/>
          </w:tcPr>
          <w:p w:rsidR="008B6E0B" w:rsidRPr="004F5828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</w:tr>
      <w:tr w:rsidR="008B6E0B" w:rsidRPr="004F5828" w:rsidTr="009016FE">
        <w:tc>
          <w:tcPr>
            <w:tcW w:w="2472" w:type="dxa"/>
            <w:gridSpan w:val="3"/>
            <w:vMerge/>
          </w:tcPr>
          <w:p w:rsidR="008B6E0B" w:rsidRPr="004F5828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t>Номер</w:t>
            </w:r>
          </w:p>
        </w:tc>
        <w:tc>
          <w:tcPr>
            <w:tcW w:w="1418" w:type="dxa"/>
            <w:gridSpan w:val="2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t xml:space="preserve">Тип (кадастровый, </w:t>
            </w:r>
            <w:r w:rsidRPr="004F5828">
              <w:rPr>
                <w:sz w:val="18"/>
                <w:szCs w:val="18"/>
              </w:rPr>
              <w:lastRenderedPageBreak/>
              <w:t>условный, устаревший)</w:t>
            </w:r>
          </w:p>
        </w:tc>
        <w:tc>
          <w:tcPr>
            <w:tcW w:w="1276" w:type="dxa"/>
            <w:gridSpan w:val="2"/>
            <w:vMerge/>
          </w:tcPr>
          <w:p w:rsidR="008B6E0B" w:rsidRPr="004F5828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2" w:type="dxa"/>
            <w:gridSpan w:val="3"/>
            <w:vMerge/>
          </w:tcPr>
          <w:p w:rsidR="008B6E0B" w:rsidRPr="004F5828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3"/>
            <w:vMerge/>
          </w:tcPr>
          <w:p w:rsidR="008B6E0B" w:rsidRPr="004F5828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vMerge/>
          </w:tcPr>
          <w:p w:rsidR="008B6E0B" w:rsidRPr="004F5828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4"/>
            <w:vMerge/>
          </w:tcPr>
          <w:p w:rsidR="008B6E0B" w:rsidRPr="004F5828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</w:tr>
      <w:tr w:rsidR="008B6E0B" w:rsidRPr="004F5828" w:rsidTr="009016FE">
        <w:tc>
          <w:tcPr>
            <w:tcW w:w="2472" w:type="dxa"/>
            <w:gridSpan w:val="3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701" w:type="dxa"/>
            <w:gridSpan w:val="3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gridSpan w:val="2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gridSpan w:val="2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t>18</w:t>
            </w:r>
          </w:p>
        </w:tc>
        <w:tc>
          <w:tcPr>
            <w:tcW w:w="2152" w:type="dxa"/>
            <w:gridSpan w:val="3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t>19</w:t>
            </w:r>
          </w:p>
        </w:tc>
        <w:tc>
          <w:tcPr>
            <w:tcW w:w="1974" w:type="dxa"/>
            <w:gridSpan w:val="3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  <w:gridSpan w:val="2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t>21</w:t>
            </w:r>
          </w:p>
        </w:tc>
        <w:tc>
          <w:tcPr>
            <w:tcW w:w="2309" w:type="dxa"/>
            <w:gridSpan w:val="4"/>
          </w:tcPr>
          <w:p w:rsidR="008B6E0B" w:rsidRPr="004F5828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5828">
              <w:rPr>
                <w:sz w:val="18"/>
                <w:szCs w:val="18"/>
              </w:rPr>
              <w:t>22</w:t>
            </w:r>
          </w:p>
        </w:tc>
      </w:tr>
      <w:tr w:rsidR="008B6E0B" w:rsidRPr="004F5828" w:rsidTr="009016FE">
        <w:trPr>
          <w:trHeight w:val="331"/>
        </w:trPr>
        <w:tc>
          <w:tcPr>
            <w:tcW w:w="2472" w:type="dxa"/>
            <w:gridSpan w:val="3"/>
          </w:tcPr>
          <w:p w:rsidR="008B6E0B" w:rsidRPr="004F5828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1701" w:type="dxa"/>
            <w:gridSpan w:val="3"/>
          </w:tcPr>
          <w:p w:rsidR="008B6E0B" w:rsidRPr="00E276A8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B6E0B" w:rsidRPr="004F5828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6E0B" w:rsidRPr="004F5828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gridSpan w:val="3"/>
          </w:tcPr>
          <w:p w:rsidR="008B6E0B" w:rsidRPr="004F5828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  <w:r w:rsidRPr="004F5828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974" w:type="dxa"/>
            <w:gridSpan w:val="3"/>
          </w:tcPr>
          <w:p w:rsidR="008B6E0B" w:rsidRPr="004F5828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489,4</w:t>
            </w:r>
          </w:p>
        </w:tc>
        <w:tc>
          <w:tcPr>
            <w:tcW w:w="1928" w:type="dxa"/>
            <w:gridSpan w:val="2"/>
          </w:tcPr>
          <w:p w:rsidR="008B6E0B" w:rsidRPr="004F5828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  <w:r w:rsidRPr="004F5828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309" w:type="dxa"/>
            <w:gridSpan w:val="4"/>
          </w:tcPr>
          <w:p w:rsidR="008B6E0B" w:rsidRPr="004F5828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  <w:r w:rsidRPr="008357FB">
              <w:rPr>
                <w:color w:val="000000"/>
                <w:sz w:val="18"/>
                <w:szCs w:val="18"/>
              </w:rPr>
              <w:t>Здание школы-сада</w:t>
            </w:r>
          </w:p>
        </w:tc>
      </w:tr>
      <w:tr w:rsidR="008B6E0B" w:rsidRPr="004F5828" w:rsidTr="009016FE">
        <w:trPr>
          <w:trHeight w:val="331"/>
        </w:trPr>
        <w:tc>
          <w:tcPr>
            <w:tcW w:w="2472" w:type="dxa"/>
            <w:gridSpan w:val="3"/>
          </w:tcPr>
          <w:p w:rsidR="008B6E0B" w:rsidRPr="004F5828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8B6E0B" w:rsidRPr="004F5828" w:rsidRDefault="008B6E0B" w:rsidP="009016F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8B6E0B" w:rsidRPr="004F5828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6E0B" w:rsidRPr="004F5828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gridSpan w:val="3"/>
          </w:tcPr>
          <w:p w:rsidR="008B6E0B" w:rsidRPr="004F5828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3"/>
          </w:tcPr>
          <w:p w:rsidR="008B6E0B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2"/>
          </w:tcPr>
          <w:p w:rsidR="008B6E0B" w:rsidRPr="004F5828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09" w:type="dxa"/>
            <w:gridSpan w:val="4"/>
          </w:tcPr>
          <w:p w:rsidR="008B6E0B" w:rsidRPr="004F5828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B6E0B" w:rsidRDefault="008B6E0B" w:rsidP="008B6E0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B6E0B" w:rsidRDefault="008B6E0B" w:rsidP="008B6E0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829"/>
        <w:gridCol w:w="708"/>
        <w:gridCol w:w="851"/>
        <w:gridCol w:w="1068"/>
        <w:gridCol w:w="998"/>
        <w:gridCol w:w="911"/>
        <w:gridCol w:w="850"/>
        <w:gridCol w:w="851"/>
        <w:gridCol w:w="1000"/>
        <w:gridCol w:w="994"/>
        <w:gridCol w:w="841"/>
        <w:gridCol w:w="850"/>
        <w:gridCol w:w="851"/>
        <w:gridCol w:w="1042"/>
      </w:tblGrid>
      <w:tr w:rsidR="008B6E0B" w:rsidRPr="002009BC" w:rsidTr="009016FE">
        <w:tc>
          <w:tcPr>
            <w:tcW w:w="5950" w:type="dxa"/>
            <w:gridSpan w:val="6"/>
            <w:vMerge w:val="restart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 xml:space="preserve">Сведения о движимом имуществе </w:t>
            </w:r>
            <w:hyperlink w:anchor="P216" w:history="1">
              <w:r w:rsidRPr="002009BC">
                <w:rPr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2009BC">
                <w:rPr>
                  <w:sz w:val="18"/>
                  <w:szCs w:val="18"/>
                </w:rPr>
                <w:t>&lt;12&gt;</w:t>
              </w:r>
            </w:hyperlink>
          </w:p>
        </w:tc>
      </w:tr>
      <w:tr w:rsidR="008B6E0B" w:rsidRPr="002009BC" w:rsidTr="009016FE">
        <w:tc>
          <w:tcPr>
            <w:tcW w:w="5950" w:type="dxa"/>
            <w:gridSpan w:val="6"/>
            <w:vMerge/>
          </w:tcPr>
          <w:p w:rsidR="008B6E0B" w:rsidRPr="002009BC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0" w:type="dxa"/>
            <w:gridSpan w:val="5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субъекта малого и среднего предпринимательства</w:t>
            </w:r>
          </w:p>
        </w:tc>
      </w:tr>
      <w:tr w:rsidR="008B6E0B" w:rsidRPr="002009BC" w:rsidTr="009016FE">
        <w:tc>
          <w:tcPr>
            <w:tcW w:w="1474" w:type="dxa"/>
            <w:vMerge w:val="restart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829" w:type="dxa"/>
            <w:vMerge w:val="restart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8" w:type="dxa"/>
            <w:vMerge w:val="restart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851" w:type="dxa"/>
            <w:vMerge w:val="restart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Год выпуска</w:t>
            </w:r>
          </w:p>
        </w:tc>
        <w:tc>
          <w:tcPr>
            <w:tcW w:w="1068" w:type="dxa"/>
            <w:vMerge w:val="restart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2009BC">
              <w:rPr>
                <w:sz w:val="18"/>
                <w:szCs w:val="18"/>
              </w:rPr>
              <w:t>в</w:t>
            </w:r>
            <w:proofErr w:type="gramEnd"/>
            <w:r w:rsidRPr="002009BC">
              <w:rPr>
                <w:sz w:val="18"/>
                <w:szCs w:val="18"/>
              </w:rPr>
              <w:t xml:space="preserve"> (</w:t>
            </w:r>
            <w:proofErr w:type="gramStart"/>
            <w:r w:rsidRPr="002009BC">
              <w:rPr>
                <w:sz w:val="18"/>
                <w:szCs w:val="18"/>
              </w:rPr>
              <w:t>на</w:t>
            </w:r>
            <w:proofErr w:type="gramEnd"/>
            <w:r w:rsidRPr="002009BC">
              <w:rPr>
                <w:sz w:val="18"/>
                <w:szCs w:val="18"/>
              </w:rPr>
              <w:t>) котором расположен объект</w:t>
            </w:r>
          </w:p>
        </w:tc>
        <w:tc>
          <w:tcPr>
            <w:tcW w:w="2759" w:type="dxa"/>
            <w:gridSpan w:val="3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1851" w:type="dxa"/>
            <w:gridSpan w:val="2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Документы основание</w:t>
            </w:r>
          </w:p>
        </w:tc>
        <w:tc>
          <w:tcPr>
            <w:tcW w:w="2685" w:type="dxa"/>
            <w:gridSpan w:val="3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1893" w:type="dxa"/>
            <w:gridSpan w:val="2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Документы основание</w:t>
            </w:r>
          </w:p>
        </w:tc>
      </w:tr>
      <w:tr w:rsidR="008B6E0B" w:rsidRPr="002009BC" w:rsidTr="009016FE">
        <w:tc>
          <w:tcPr>
            <w:tcW w:w="1474" w:type="dxa"/>
            <w:vMerge/>
          </w:tcPr>
          <w:p w:rsidR="008B6E0B" w:rsidRPr="002009BC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8B6E0B" w:rsidRPr="002009BC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8B6E0B" w:rsidRPr="002009BC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B6E0B" w:rsidRPr="002009BC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B6E0B" w:rsidRPr="002009BC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8B6E0B" w:rsidRPr="002009BC" w:rsidRDefault="008B6E0B" w:rsidP="00901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911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ОГРН</w:t>
            </w:r>
          </w:p>
        </w:tc>
        <w:tc>
          <w:tcPr>
            <w:tcW w:w="850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ИНН</w:t>
            </w:r>
          </w:p>
        </w:tc>
        <w:tc>
          <w:tcPr>
            <w:tcW w:w="851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000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841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ОГРН</w:t>
            </w:r>
          </w:p>
        </w:tc>
        <w:tc>
          <w:tcPr>
            <w:tcW w:w="850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ИНН</w:t>
            </w:r>
          </w:p>
        </w:tc>
        <w:tc>
          <w:tcPr>
            <w:tcW w:w="851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042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Дата окончания действия договора</w:t>
            </w:r>
          </w:p>
        </w:tc>
      </w:tr>
      <w:tr w:rsidR="008B6E0B" w:rsidRPr="002009BC" w:rsidTr="009016FE">
        <w:tc>
          <w:tcPr>
            <w:tcW w:w="1474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24</w:t>
            </w:r>
          </w:p>
        </w:tc>
        <w:tc>
          <w:tcPr>
            <w:tcW w:w="829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27</w:t>
            </w:r>
          </w:p>
        </w:tc>
        <w:tc>
          <w:tcPr>
            <w:tcW w:w="1068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28</w:t>
            </w:r>
          </w:p>
        </w:tc>
        <w:tc>
          <w:tcPr>
            <w:tcW w:w="998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29</w:t>
            </w:r>
          </w:p>
        </w:tc>
        <w:tc>
          <w:tcPr>
            <w:tcW w:w="911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32</w:t>
            </w:r>
          </w:p>
        </w:tc>
        <w:tc>
          <w:tcPr>
            <w:tcW w:w="1000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33</w:t>
            </w:r>
          </w:p>
        </w:tc>
        <w:tc>
          <w:tcPr>
            <w:tcW w:w="994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34</w:t>
            </w:r>
          </w:p>
        </w:tc>
        <w:tc>
          <w:tcPr>
            <w:tcW w:w="841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37</w:t>
            </w:r>
          </w:p>
        </w:tc>
        <w:tc>
          <w:tcPr>
            <w:tcW w:w="1042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38</w:t>
            </w:r>
          </w:p>
        </w:tc>
      </w:tr>
      <w:tr w:rsidR="008B6E0B" w:rsidRPr="002009BC" w:rsidTr="009016FE">
        <w:tc>
          <w:tcPr>
            <w:tcW w:w="1474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8B6E0B" w:rsidRDefault="008B6E0B" w:rsidP="008B6E0B">
      <w:pPr>
        <w:pStyle w:val="ConsPlusNormal"/>
        <w:ind w:left="5664" w:firstLine="29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8B6E0B" w:rsidRPr="002009BC" w:rsidTr="009016FE">
        <w:tc>
          <w:tcPr>
            <w:tcW w:w="2268" w:type="dxa"/>
            <w:vMerge w:val="restart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2009BC">
                <w:rPr>
                  <w:sz w:val="18"/>
                  <w:szCs w:val="18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2009BC">
                <w:rPr>
                  <w:sz w:val="18"/>
                  <w:szCs w:val="18"/>
                </w:rPr>
                <w:t>&lt;14&gt;</w:t>
              </w:r>
            </w:hyperlink>
          </w:p>
        </w:tc>
      </w:tr>
      <w:tr w:rsidR="008B6E0B" w:rsidRPr="002009BC" w:rsidTr="009016FE">
        <w:tc>
          <w:tcPr>
            <w:tcW w:w="2268" w:type="dxa"/>
            <w:vMerge/>
          </w:tcPr>
          <w:p w:rsidR="008B6E0B" w:rsidRPr="002009BC" w:rsidRDefault="008B6E0B" w:rsidP="009016FE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3402" w:type="dxa"/>
            <w:gridSpan w:val="2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Реквизиты документа</w:t>
            </w:r>
          </w:p>
        </w:tc>
      </w:tr>
      <w:tr w:rsidR="008B6E0B" w:rsidRPr="002009BC" w:rsidTr="009016FE">
        <w:tc>
          <w:tcPr>
            <w:tcW w:w="2268" w:type="dxa"/>
            <w:vMerge/>
          </w:tcPr>
          <w:p w:rsidR="008B6E0B" w:rsidRPr="002009BC" w:rsidRDefault="008B6E0B" w:rsidP="009016FE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</w:tcPr>
          <w:p w:rsidR="008B6E0B" w:rsidRPr="002009BC" w:rsidRDefault="008B6E0B" w:rsidP="009016FE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8B6E0B" w:rsidRPr="002009BC" w:rsidRDefault="008B6E0B" w:rsidP="009016FE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Дата</w:t>
            </w:r>
          </w:p>
        </w:tc>
        <w:tc>
          <w:tcPr>
            <w:tcW w:w="1871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Номер</w:t>
            </w:r>
          </w:p>
        </w:tc>
      </w:tr>
      <w:tr w:rsidR="008B6E0B" w:rsidRPr="002009BC" w:rsidTr="009016FE">
        <w:tc>
          <w:tcPr>
            <w:tcW w:w="2268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39</w:t>
            </w:r>
          </w:p>
        </w:tc>
        <w:tc>
          <w:tcPr>
            <w:tcW w:w="2438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40</w:t>
            </w:r>
          </w:p>
        </w:tc>
        <w:tc>
          <w:tcPr>
            <w:tcW w:w="1644" w:type="dxa"/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41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42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B6E0B" w:rsidRPr="002009BC" w:rsidRDefault="008B6E0B" w:rsidP="009016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09BC">
              <w:rPr>
                <w:sz w:val="18"/>
                <w:szCs w:val="18"/>
              </w:rPr>
              <w:t>43</w:t>
            </w:r>
          </w:p>
        </w:tc>
      </w:tr>
      <w:tr w:rsidR="008B6E0B" w:rsidRPr="002009BC" w:rsidTr="009016FE">
        <w:tc>
          <w:tcPr>
            <w:tcW w:w="2268" w:type="dxa"/>
          </w:tcPr>
          <w:p w:rsidR="008B6E0B" w:rsidRPr="008357FB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8357FB">
              <w:rPr>
                <w:color w:val="000000"/>
                <w:sz w:val="18"/>
                <w:szCs w:val="18"/>
              </w:rPr>
              <w:t xml:space="preserve"> перечне</w:t>
            </w:r>
          </w:p>
        </w:tc>
        <w:tc>
          <w:tcPr>
            <w:tcW w:w="2438" w:type="dxa"/>
          </w:tcPr>
          <w:p w:rsidR="008B6E0B" w:rsidRPr="008357FB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57FB">
              <w:rPr>
                <w:color w:val="000000"/>
                <w:sz w:val="18"/>
                <w:szCs w:val="18"/>
              </w:rPr>
              <w:t>Утмановская</w:t>
            </w:r>
            <w:proofErr w:type="spellEnd"/>
            <w:r w:rsidRPr="008357FB">
              <w:rPr>
                <w:color w:val="000000"/>
                <w:sz w:val="18"/>
                <w:szCs w:val="18"/>
              </w:rPr>
              <w:t xml:space="preserve"> сельская  Дума</w:t>
            </w:r>
          </w:p>
        </w:tc>
        <w:tc>
          <w:tcPr>
            <w:tcW w:w="1644" w:type="dxa"/>
          </w:tcPr>
          <w:p w:rsidR="008B6E0B" w:rsidRPr="008357FB" w:rsidRDefault="008B6E0B" w:rsidP="009016FE">
            <w:pPr>
              <w:jc w:val="center"/>
              <w:rPr>
                <w:color w:val="000000"/>
                <w:sz w:val="18"/>
                <w:szCs w:val="18"/>
              </w:rPr>
            </w:pPr>
            <w:r w:rsidRPr="008357FB">
              <w:rPr>
                <w:color w:val="000000"/>
                <w:sz w:val="18"/>
                <w:szCs w:val="18"/>
              </w:rPr>
              <w:t>решение</w:t>
            </w:r>
          </w:p>
        </w:tc>
        <w:tc>
          <w:tcPr>
            <w:tcW w:w="1531" w:type="dxa"/>
            <w:shd w:val="clear" w:color="auto" w:fill="FFFFFF" w:themeFill="background1"/>
          </w:tcPr>
          <w:p w:rsidR="008B6E0B" w:rsidRPr="008042C1" w:rsidRDefault="008B6E0B" w:rsidP="009016FE">
            <w:pPr>
              <w:jc w:val="center"/>
              <w:rPr>
                <w:sz w:val="18"/>
                <w:szCs w:val="18"/>
              </w:rPr>
            </w:pPr>
            <w:r w:rsidRPr="008042C1">
              <w:rPr>
                <w:sz w:val="18"/>
                <w:szCs w:val="18"/>
              </w:rPr>
              <w:t>27.02</w:t>
            </w:r>
            <w:r>
              <w:rPr>
                <w:sz w:val="18"/>
                <w:szCs w:val="18"/>
              </w:rPr>
              <w:t>.</w:t>
            </w:r>
            <w:r w:rsidRPr="008042C1">
              <w:rPr>
                <w:sz w:val="18"/>
                <w:szCs w:val="18"/>
              </w:rPr>
              <w:t>2020</w:t>
            </w:r>
          </w:p>
        </w:tc>
        <w:tc>
          <w:tcPr>
            <w:tcW w:w="1871" w:type="dxa"/>
            <w:shd w:val="clear" w:color="auto" w:fill="FFFFFF" w:themeFill="background1"/>
          </w:tcPr>
          <w:p w:rsidR="008B6E0B" w:rsidRPr="008042C1" w:rsidRDefault="008B6E0B" w:rsidP="009016FE">
            <w:pPr>
              <w:jc w:val="center"/>
              <w:rPr>
                <w:sz w:val="18"/>
                <w:szCs w:val="18"/>
              </w:rPr>
            </w:pPr>
            <w:r w:rsidRPr="008042C1">
              <w:rPr>
                <w:sz w:val="18"/>
                <w:szCs w:val="18"/>
              </w:rPr>
              <w:t>32/99</w:t>
            </w:r>
          </w:p>
        </w:tc>
      </w:tr>
    </w:tbl>
    <w:p w:rsidR="00EE274E" w:rsidRDefault="00EE274E"/>
    <w:sectPr w:rsidR="00EE274E" w:rsidSect="008B6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C6"/>
    <w:rsid w:val="00736609"/>
    <w:rsid w:val="00845CC6"/>
    <w:rsid w:val="008A70AD"/>
    <w:rsid w:val="008B6E0B"/>
    <w:rsid w:val="00D73975"/>
    <w:rsid w:val="00E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0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E0B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0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E0B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Utmanovo</dc:creator>
  <cp:lastModifiedBy>Utmanovo</cp:lastModifiedBy>
  <cp:revision>2</cp:revision>
  <dcterms:created xsi:type="dcterms:W3CDTF">2024-06-25T07:55:00Z</dcterms:created>
  <dcterms:modified xsi:type="dcterms:W3CDTF">2024-06-25T07:55:00Z</dcterms:modified>
</cp:coreProperties>
</file>